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B156C" w14:textId="73A98826" w:rsidR="70701A1B" w:rsidRPr="00AC1F73" w:rsidRDefault="3D5194C2" w:rsidP="2B886632">
      <w:pPr>
        <w:spacing w:after="0"/>
        <w:rPr>
          <w:rFonts w:ascii="Greycliff CF" w:hAnsi="Greycliff CF"/>
          <w:sz w:val="24"/>
          <w:szCs w:val="24"/>
        </w:rPr>
      </w:pPr>
      <w:r w:rsidRPr="00AC1F73">
        <w:rPr>
          <w:rFonts w:ascii="Greycliff CF" w:hAnsi="Greycliff CF"/>
          <w:sz w:val="24"/>
          <w:szCs w:val="24"/>
        </w:rPr>
        <w:t xml:space="preserve">At the start of </w:t>
      </w:r>
      <w:r w:rsidR="009E6340" w:rsidRPr="00AC1F73">
        <w:rPr>
          <w:rFonts w:ascii="Greycliff CF" w:hAnsi="Greycliff CF"/>
          <w:sz w:val="24"/>
          <w:szCs w:val="24"/>
        </w:rPr>
        <w:t xml:space="preserve">the </w:t>
      </w:r>
      <w:r w:rsidRPr="00AC1F73">
        <w:rPr>
          <w:rFonts w:ascii="Greycliff CF" w:hAnsi="Greycliff CF"/>
          <w:sz w:val="24"/>
          <w:szCs w:val="24"/>
        </w:rPr>
        <w:t>tour</w:t>
      </w:r>
      <w:r w:rsidR="009E6340" w:rsidRPr="00AC1F73">
        <w:rPr>
          <w:rFonts w:ascii="Greycliff CF" w:hAnsi="Greycliff CF"/>
          <w:sz w:val="24"/>
          <w:szCs w:val="24"/>
        </w:rPr>
        <w:t>,</w:t>
      </w:r>
      <w:r w:rsidRPr="00AC1F73">
        <w:rPr>
          <w:rFonts w:ascii="Greycliff CF" w:hAnsi="Greycliff CF"/>
          <w:sz w:val="24"/>
          <w:szCs w:val="24"/>
        </w:rPr>
        <w:t xml:space="preserve"> </w:t>
      </w:r>
      <w:r w:rsidR="5860467D" w:rsidRPr="00AC1F73">
        <w:rPr>
          <w:rFonts w:ascii="Greycliff CF" w:hAnsi="Greycliff CF"/>
          <w:sz w:val="24"/>
          <w:szCs w:val="24"/>
        </w:rPr>
        <w:t>write</w:t>
      </w:r>
      <w:r w:rsidRPr="00AC1F73">
        <w:rPr>
          <w:rFonts w:ascii="Greycliff CF" w:hAnsi="Greycliff CF"/>
          <w:sz w:val="24"/>
          <w:szCs w:val="24"/>
        </w:rPr>
        <w:t xml:space="preserve"> your goals here</w:t>
      </w:r>
      <w:r w:rsidR="009E6340" w:rsidRPr="00AC1F73">
        <w:rPr>
          <w:rFonts w:ascii="Greycliff CF" w:hAnsi="Greycliff CF"/>
          <w:sz w:val="24"/>
          <w:szCs w:val="24"/>
        </w:rPr>
        <w:t xml:space="preserve"> and share this document with your manager</w:t>
      </w:r>
      <w:r w:rsidR="63D92D3B" w:rsidRPr="00AC1F73">
        <w:rPr>
          <w:rFonts w:ascii="Greycliff CF" w:hAnsi="Greycliff CF"/>
          <w:sz w:val="24"/>
          <w:szCs w:val="24"/>
        </w:rPr>
        <w:t xml:space="preserve">. </w:t>
      </w:r>
      <w:r w:rsidR="63D92D3B" w:rsidRPr="00AC1F73">
        <w:rPr>
          <w:rFonts w:ascii="Greycliff CF" w:eastAsia="Aptos" w:hAnsi="Greycliff CF" w:cs="Aptos"/>
          <w:sz w:val="24"/>
          <w:szCs w:val="24"/>
        </w:rPr>
        <w:t xml:space="preserve">Goals should reflect both the business priorities (annual goals, if set) and personal development </w:t>
      </w:r>
      <w:r w:rsidR="0F39A6CF" w:rsidRPr="00AC1F73">
        <w:rPr>
          <w:rFonts w:ascii="Greycliff CF" w:eastAsia="Aptos" w:hAnsi="Greycliff CF" w:cs="Aptos"/>
          <w:sz w:val="24"/>
          <w:szCs w:val="24"/>
        </w:rPr>
        <w:t>goals</w:t>
      </w:r>
      <w:r w:rsidR="6CF09F41" w:rsidRPr="00AC1F73">
        <w:rPr>
          <w:rFonts w:ascii="Greycliff CF" w:hAnsi="Greycliff CF"/>
          <w:sz w:val="24"/>
          <w:szCs w:val="24"/>
        </w:rPr>
        <w:t xml:space="preserve">. </w:t>
      </w:r>
    </w:p>
    <w:p w14:paraId="0427E35B" w14:textId="77777777" w:rsidR="009E6340" w:rsidRPr="00AC1F73" w:rsidRDefault="009E6340" w:rsidP="2B886632">
      <w:pPr>
        <w:spacing w:after="0"/>
        <w:rPr>
          <w:rFonts w:ascii="Greycliff CF" w:hAnsi="Greycliff CF"/>
          <w:sz w:val="24"/>
          <w:szCs w:val="24"/>
        </w:rPr>
      </w:pPr>
    </w:p>
    <w:p w14:paraId="53C3F359" w14:textId="410F17CA" w:rsidR="70701A1B" w:rsidRPr="00AC1F73" w:rsidRDefault="6CF09F41" w:rsidP="2B886632">
      <w:pPr>
        <w:spacing w:after="0"/>
        <w:rPr>
          <w:rFonts w:ascii="Greycliff CF" w:hAnsi="Greycliff CF"/>
          <w:sz w:val="24"/>
          <w:szCs w:val="24"/>
        </w:rPr>
      </w:pPr>
      <w:r w:rsidRPr="00AC1F73">
        <w:rPr>
          <w:rFonts w:ascii="Greycliff CF" w:hAnsi="Greycliff CF"/>
          <w:sz w:val="24"/>
          <w:szCs w:val="24"/>
        </w:rPr>
        <w:t xml:space="preserve">Continue to record </w:t>
      </w:r>
      <w:r w:rsidR="10BF4B2B" w:rsidRPr="00AC1F73">
        <w:rPr>
          <w:rFonts w:ascii="Greycliff CF" w:hAnsi="Greycliff CF"/>
          <w:sz w:val="24"/>
          <w:szCs w:val="24"/>
        </w:rPr>
        <w:t>any</w:t>
      </w:r>
      <w:r w:rsidRPr="00AC1F73">
        <w:rPr>
          <w:rFonts w:ascii="Greycliff CF" w:hAnsi="Greycliff CF"/>
          <w:sz w:val="24"/>
          <w:szCs w:val="24"/>
        </w:rPr>
        <w:t xml:space="preserve"> performance comments </w:t>
      </w:r>
      <w:r w:rsidR="3B8A30A6" w:rsidRPr="00AC1F73">
        <w:rPr>
          <w:rFonts w:ascii="Greycliff CF" w:hAnsi="Greycliff CF"/>
          <w:sz w:val="24"/>
          <w:szCs w:val="24"/>
        </w:rPr>
        <w:t>and discuss</w:t>
      </w:r>
      <w:r w:rsidRPr="00AC1F73">
        <w:rPr>
          <w:rFonts w:ascii="Greycliff CF" w:hAnsi="Greycliff CF"/>
          <w:sz w:val="24"/>
          <w:szCs w:val="24"/>
        </w:rPr>
        <w:t xml:space="preserve"> during </w:t>
      </w:r>
      <w:r w:rsidR="735CCC20" w:rsidRPr="00AC1F73">
        <w:rPr>
          <w:rFonts w:ascii="Greycliff CF" w:hAnsi="Greycliff CF"/>
          <w:sz w:val="24"/>
          <w:szCs w:val="24"/>
        </w:rPr>
        <w:t>your performance and appraisal conversations with your manager.</w:t>
      </w:r>
      <w:r w:rsidR="5E52EE85" w:rsidRPr="00AC1F73">
        <w:rPr>
          <w:rFonts w:ascii="Greycliff CF" w:hAnsi="Greycliff CF"/>
          <w:sz w:val="24"/>
          <w:szCs w:val="24"/>
        </w:rPr>
        <w:t xml:space="preserve"> </w:t>
      </w:r>
    </w:p>
    <w:p w14:paraId="63DDB785" w14:textId="1465D7D5" w:rsidR="009E6340" w:rsidRPr="00AC1F73" w:rsidRDefault="5E52EE85" w:rsidP="009E6340">
      <w:pPr>
        <w:rPr>
          <w:rFonts w:ascii="Greycliff CF" w:hAnsi="Greycliff CF"/>
          <w:sz w:val="24"/>
          <w:szCs w:val="24"/>
        </w:rPr>
      </w:pPr>
      <w:r w:rsidRPr="00AC1F73">
        <w:rPr>
          <w:rFonts w:ascii="Greycliff CF" w:hAnsi="Greycliff CF"/>
          <w:sz w:val="24"/>
          <w:szCs w:val="24"/>
        </w:rPr>
        <w:t xml:space="preserve">Your manager will </w:t>
      </w:r>
      <w:r w:rsidR="063BDBBE" w:rsidRPr="00AC1F73">
        <w:rPr>
          <w:rFonts w:ascii="Greycliff CF" w:hAnsi="Greycliff CF"/>
          <w:sz w:val="24"/>
          <w:szCs w:val="24"/>
        </w:rPr>
        <w:t>add</w:t>
      </w:r>
      <w:r w:rsidR="327F02B3" w:rsidRPr="00AC1F73">
        <w:rPr>
          <w:rFonts w:ascii="Greycliff CF" w:hAnsi="Greycliff CF"/>
          <w:sz w:val="24"/>
          <w:szCs w:val="24"/>
        </w:rPr>
        <w:t xml:space="preserve"> their comments </w:t>
      </w:r>
      <w:r w:rsidR="6B88AC85" w:rsidRPr="00AC1F73">
        <w:rPr>
          <w:rFonts w:ascii="Greycliff CF" w:hAnsi="Greycliff CF"/>
          <w:sz w:val="24"/>
          <w:szCs w:val="24"/>
        </w:rPr>
        <w:t>here</w:t>
      </w:r>
      <w:r w:rsidR="327F02B3" w:rsidRPr="00AC1F73">
        <w:rPr>
          <w:rFonts w:ascii="Greycliff CF" w:hAnsi="Greycliff CF"/>
          <w:sz w:val="24"/>
          <w:szCs w:val="24"/>
        </w:rPr>
        <w:t xml:space="preserve"> </w:t>
      </w:r>
      <w:r w:rsidRPr="00AC1F73">
        <w:rPr>
          <w:rFonts w:ascii="Greycliff CF" w:hAnsi="Greycliff CF"/>
          <w:sz w:val="24"/>
          <w:szCs w:val="24"/>
        </w:rPr>
        <w:t>at your end</w:t>
      </w:r>
      <w:r w:rsidR="009E6340" w:rsidRPr="00AC1F73">
        <w:rPr>
          <w:rFonts w:ascii="Greycliff CF" w:hAnsi="Greycliff CF"/>
          <w:sz w:val="24"/>
          <w:szCs w:val="24"/>
        </w:rPr>
        <w:t>-</w:t>
      </w:r>
      <w:r w:rsidRPr="00AC1F73">
        <w:rPr>
          <w:rFonts w:ascii="Greycliff CF" w:hAnsi="Greycliff CF"/>
          <w:sz w:val="24"/>
          <w:szCs w:val="24"/>
        </w:rPr>
        <w:t>of</w:t>
      </w:r>
      <w:r w:rsidR="009E6340" w:rsidRPr="00AC1F73">
        <w:rPr>
          <w:rFonts w:ascii="Greycliff CF" w:hAnsi="Greycliff CF"/>
          <w:sz w:val="24"/>
          <w:szCs w:val="24"/>
        </w:rPr>
        <w:t>-</w:t>
      </w:r>
      <w:r w:rsidRPr="00AC1F73">
        <w:rPr>
          <w:rFonts w:ascii="Greycliff CF" w:hAnsi="Greycliff CF"/>
          <w:sz w:val="24"/>
          <w:szCs w:val="24"/>
        </w:rPr>
        <w:t>tour appraisal</w:t>
      </w:r>
      <w:r w:rsidR="73965E43" w:rsidRPr="00AC1F73">
        <w:rPr>
          <w:rFonts w:ascii="Greycliff CF" w:hAnsi="Greycliff CF"/>
          <w:sz w:val="24"/>
          <w:szCs w:val="24"/>
        </w:rPr>
        <w:t xml:space="preserve"> and </w:t>
      </w:r>
      <w:r w:rsidR="4118D3A6" w:rsidRPr="00AC1F73">
        <w:rPr>
          <w:rFonts w:ascii="Greycliff CF" w:hAnsi="Greycliff CF"/>
          <w:sz w:val="24"/>
          <w:szCs w:val="24"/>
        </w:rPr>
        <w:t xml:space="preserve">will </w:t>
      </w:r>
      <w:r w:rsidR="73965E43" w:rsidRPr="00AC1F73">
        <w:rPr>
          <w:rFonts w:ascii="Greycliff CF" w:hAnsi="Greycliff CF"/>
          <w:sz w:val="24"/>
          <w:szCs w:val="24"/>
        </w:rPr>
        <w:t xml:space="preserve">attach </w:t>
      </w:r>
      <w:r w:rsidR="24829718" w:rsidRPr="00AC1F73">
        <w:rPr>
          <w:rFonts w:ascii="Greycliff CF" w:hAnsi="Greycliff CF"/>
          <w:sz w:val="24"/>
          <w:szCs w:val="24"/>
        </w:rPr>
        <w:t xml:space="preserve">this </w:t>
      </w:r>
      <w:r w:rsidR="53097C1B" w:rsidRPr="00AC1F73">
        <w:rPr>
          <w:rFonts w:ascii="Greycliff CF" w:hAnsi="Greycliff CF"/>
          <w:sz w:val="24"/>
          <w:szCs w:val="24"/>
        </w:rPr>
        <w:t xml:space="preserve">record </w:t>
      </w:r>
      <w:r w:rsidR="24829718" w:rsidRPr="00AC1F73">
        <w:rPr>
          <w:rFonts w:ascii="Greycliff CF" w:hAnsi="Greycliff CF"/>
          <w:sz w:val="24"/>
          <w:szCs w:val="24"/>
        </w:rPr>
        <w:t xml:space="preserve">to </w:t>
      </w:r>
      <w:r w:rsidR="58EEEA4D" w:rsidRPr="00AC1F73">
        <w:rPr>
          <w:rFonts w:ascii="Greycliff CF" w:hAnsi="Greycliff CF"/>
          <w:sz w:val="24"/>
          <w:szCs w:val="24"/>
        </w:rPr>
        <w:t>your</w:t>
      </w:r>
      <w:r w:rsidR="24829718" w:rsidRPr="00AC1F73">
        <w:rPr>
          <w:rFonts w:ascii="Greycliff CF" w:hAnsi="Greycliff CF"/>
          <w:sz w:val="24"/>
          <w:szCs w:val="24"/>
        </w:rPr>
        <w:t xml:space="preserve"> appraisal form</w:t>
      </w:r>
      <w:r w:rsidRPr="00AC1F73">
        <w:rPr>
          <w:rFonts w:ascii="Greycliff CF" w:hAnsi="Greycliff CF"/>
          <w:sz w:val="24"/>
          <w:szCs w:val="24"/>
        </w:rPr>
        <w:t>.</w:t>
      </w:r>
    </w:p>
    <w:p w14:paraId="2B8BEFE8" w14:textId="77777777" w:rsidR="00301D8F" w:rsidRPr="00AC1F73" w:rsidRDefault="00301D8F" w:rsidP="009E6340">
      <w:pPr>
        <w:rPr>
          <w:rFonts w:ascii="Greycliff CF" w:hAnsi="Greycliff CF"/>
          <w:sz w:val="24"/>
          <w:szCs w:val="24"/>
        </w:rPr>
      </w:pP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3499"/>
        <w:gridCol w:w="3540"/>
        <w:gridCol w:w="1745"/>
        <w:gridCol w:w="1604"/>
        <w:gridCol w:w="1780"/>
        <w:gridCol w:w="1780"/>
      </w:tblGrid>
      <w:tr w:rsidR="00C22E8E" w:rsidRPr="00AC1F73" w14:paraId="4C0DEFCB" w14:textId="77777777" w:rsidTr="6728D22E">
        <w:trPr>
          <w:trHeight w:val="300"/>
        </w:trPr>
        <w:tc>
          <w:tcPr>
            <w:tcW w:w="3499" w:type="dxa"/>
            <w:shd w:val="clear" w:color="auto" w:fill="D1D1D1" w:themeFill="background2" w:themeFillShade="E6"/>
            <w:vAlign w:val="center"/>
          </w:tcPr>
          <w:p w14:paraId="574B8E52" w14:textId="346D495B" w:rsidR="00C22E8E" w:rsidRPr="00AC1F73" w:rsidRDefault="00C22E8E" w:rsidP="1348ABEB">
            <w:pPr>
              <w:rPr>
                <w:rFonts w:ascii="Greycliff CF" w:hAnsi="Greycliff CF"/>
                <w:sz w:val="24"/>
                <w:szCs w:val="24"/>
              </w:rPr>
            </w:pPr>
            <w:r w:rsidRPr="00AC1F73">
              <w:rPr>
                <w:rFonts w:ascii="Greycliff CF" w:hAnsi="Greycliff CF"/>
                <w:sz w:val="24"/>
                <w:szCs w:val="24"/>
              </w:rPr>
              <w:t>Name:</w:t>
            </w:r>
          </w:p>
        </w:tc>
        <w:tc>
          <w:tcPr>
            <w:tcW w:w="3540" w:type="dxa"/>
            <w:shd w:val="clear" w:color="auto" w:fill="auto"/>
            <w:vAlign w:val="center"/>
          </w:tcPr>
          <w:p w14:paraId="7C1C70C4" w14:textId="240A79AA" w:rsidR="00C22E8E" w:rsidRPr="00AC1F73" w:rsidRDefault="00C22E8E" w:rsidP="1348ABEB">
            <w:pPr>
              <w:rPr>
                <w:rFonts w:ascii="Greycliff CF" w:hAnsi="Greycliff CF"/>
                <w:sz w:val="24"/>
                <w:szCs w:val="24"/>
              </w:rPr>
            </w:pPr>
          </w:p>
        </w:tc>
        <w:tc>
          <w:tcPr>
            <w:tcW w:w="3349" w:type="dxa"/>
            <w:gridSpan w:val="2"/>
            <w:shd w:val="clear" w:color="auto" w:fill="D1D1D1" w:themeFill="background2" w:themeFillShade="E6"/>
          </w:tcPr>
          <w:p w14:paraId="7CA83B5E" w14:textId="44081FE5" w:rsidR="00C22E8E" w:rsidRPr="00AC1F73" w:rsidRDefault="00301D8F" w:rsidP="1348ABEB">
            <w:pPr>
              <w:rPr>
                <w:rFonts w:ascii="Greycliff CF" w:hAnsi="Greycliff CF"/>
                <w:sz w:val="24"/>
                <w:szCs w:val="24"/>
              </w:rPr>
            </w:pPr>
            <w:r w:rsidRPr="00AC1F73">
              <w:rPr>
                <w:rFonts w:ascii="Greycliff CF" w:hAnsi="Greycliff CF"/>
                <w:sz w:val="24"/>
                <w:szCs w:val="24"/>
              </w:rPr>
              <w:t>Position Title:</w:t>
            </w:r>
          </w:p>
        </w:tc>
        <w:tc>
          <w:tcPr>
            <w:tcW w:w="3560" w:type="dxa"/>
            <w:gridSpan w:val="2"/>
            <w:shd w:val="clear" w:color="auto" w:fill="auto"/>
            <w:vAlign w:val="center"/>
          </w:tcPr>
          <w:p w14:paraId="7210AA6F" w14:textId="3D29838B" w:rsidR="00C22E8E" w:rsidRPr="00AC1F73" w:rsidRDefault="00C22E8E" w:rsidP="1348ABEB">
            <w:pPr>
              <w:rPr>
                <w:rFonts w:ascii="Greycliff CF" w:hAnsi="Greycliff CF"/>
                <w:sz w:val="24"/>
                <w:szCs w:val="24"/>
              </w:rPr>
            </w:pPr>
          </w:p>
        </w:tc>
      </w:tr>
      <w:tr w:rsidR="00C22E8E" w:rsidRPr="00AC1F73" w14:paraId="3208C7EC" w14:textId="77777777" w:rsidTr="6728D22E">
        <w:trPr>
          <w:trHeight w:val="300"/>
        </w:trPr>
        <w:tc>
          <w:tcPr>
            <w:tcW w:w="3499" w:type="dxa"/>
            <w:tcBorders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5A0CBCF2" w14:textId="3DD3A2EF" w:rsidR="00C22E8E" w:rsidRPr="00AC1F73" w:rsidRDefault="00C22E8E" w:rsidP="1348ABEB">
            <w:pPr>
              <w:rPr>
                <w:rFonts w:ascii="Greycliff CF" w:hAnsi="Greycliff CF"/>
                <w:sz w:val="24"/>
                <w:szCs w:val="24"/>
              </w:rPr>
            </w:pPr>
            <w:r w:rsidRPr="00AC1F73">
              <w:rPr>
                <w:rFonts w:ascii="Greycliff CF" w:hAnsi="Greycliff CF"/>
                <w:sz w:val="24"/>
                <w:szCs w:val="24"/>
              </w:rPr>
              <w:t>Crew ID:</w:t>
            </w:r>
          </w:p>
        </w:tc>
        <w:tc>
          <w:tcPr>
            <w:tcW w:w="3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7441B" w14:textId="0FFEB2CC" w:rsidR="00C22E8E" w:rsidRPr="00AC1F73" w:rsidRDefault="00C22E8E" w:rsidP="1348ABEB">
            <w:pPr>
              <w:rPr>
                <w:rFonts w:ascii="Greycliff CF" w:hAnsi="Greycliff CF"/>
                <w:sz w:val="24"/>
                <w:szCs w:val="24"/>
              </w:rPr>
            </w:pPr>
          </w:p>
        </w:tc>
        <w:tc>
          <w:tcPr>
            <w:tcW w:w="3349" w:type="dxa"/>
            <w:gridSpan w:val="2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7C1109B8" w14:textId="3CB32627" w:rsidR="00C22E8E" w:rsidRPr="00AC1F73" w:rsidRDefault="00301D8F" w:rsidP="1348ABEB">
            <w:pPr>
              <w:rPr>
                <w:rFonts w:ascii="Greycliff CF" w:hAnsi="Greycliff CF"/>
                <w:sz w:val="24"/>
                <w:szCs w:val="24"/>
              </w:rPr>
            </w:pPr>
            <w:r w:rsidRPr="00AC1F73">
              <w:rPr>
                <w:rFonts w:ascii="Greycliff CF" w:hAnsi="Greycliff CF"/>
                <w:sz w:val="24"/>
                <w:szCs w:val="24"/>
              </w:rPr>
              <w:t>Ship (s):</w:t>
            </w:r>
          </w:p>
        </w:tc>
        <w:tc>
          <w:tcPr>
            <w:tcW w:w="35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64681B" w14:textId="32E0FB2F" w:rsidR="00C22E8E" w:rsidRPr="00AC1F73" w:rsidRDefault="00C22E8E" w:rsidP="1348ABEB">
            <w:pPr>
              <w:rPr>
                <w:rFonts w:ascii="Greycliff CF" w:hAnsi="Greycliff CF"/>
                <w:sz w:val="24"/>
                <w:szCs w:val="24"/>
              </w:rPr>
            </w:pPr>
          </w:p>
        </w:tc>
      </w:tr>
      <w:tr w:rsidR="00C22E8E" w:rsidRPr="00AC1F73" w14:paraId="760E32AB" w14:textId="77777777" w:rsidTr="6728D22E">
        <w:trPr>
          <w:trHeight w:val="300"/>
        </w:trPr>
        <w:tc>
          <w:tcPr>
            <w:tcW w:w="3499" w:type="dxa"/>
            <w:shd w:val="clear" w:color="auto" w:fill="D1D1D1" w:themeFill="background2" w:themeFillShade="E6"/>
            <w:vAlign w:val="center"/>
          </w:tcPr>
          <w:p w14:paraId="7AE5A985" w14:textId="3A836A80" w:rsidR="00C22E8E" w:rsidRPr="00AC1F73" w:rsidRDefault="00C22E8E" w:rsidP="1348ABEB">
            <w:pPr>
              <w:rPr>
                <w:rFonts w:ascii="Greycliff CF" w:hAnsi="Greycliff CF"/>
                <w:sz w:val="24"/>
                <w:szCs w:val="24"/>
              </w:rPr>
            </w:pPr>
            <w:r w:rsidRPr="00AC1F73">
              <w:rPr>
                <w:rFonts w:ascii="Greycliff CF" w:hAnsi="Greycliff CF"/>
                <w:sz w:val="24"/>
                <w:szCs w:val="24"/>
              </w:rPr>
              <w:t>Manager Name (s):</w:t>
            </w:r>
          </w:p>
        </w:tc>
        <w:tc>
          <w:tcPr>
            <w:tcW w:w="3540" w:type="dxa"/>
            <w:shd w:val="clear" w:color="auto" w:fill="auto"/>
            <w:vAlign w:val="center"/>
          </w:tcPr>
          <w:p w14:paraId="6A4D2B68" w14:textId="794B6BCF" w:rsidR="00C22E8E" w:rsidRPr="00AC1F73" w:rsidRDefault="00C22E8E" w:rsidP="1348ABEB">
            <w:pPr>
              <w:rPr>
                <w:rFonts w:ascii="Greycliff CF" w:hAnsi="Greycliff CF"/>
                <w:sz w:val="24"/>
                <w:szCs w:val="24"/>
              </w:rPr>
            </w:pPr>
          </w:p>
        </w:tc>
        <w:tc>
          <w:tcPr>
            <w:tcW w:w="3349" w:type="dxa"/>
            <w:gridSpan w:val="2"/>
            <w:shd w:val="clear" w:color="auto" w:fill="D1D1D1" w:themeFill="background2" w:themeFillShade="E6"/>
          </w:tcPr>
          <w:p w14:paraId="02A32057" w14:textId="0513826E" w:rsidR="00C22E8E" w:rsidRPr="00AC1F73" w:rsidRDefault="00301D8F" w:rsidP="1348ABEB">
            <w:pPr>
              <w:rPr>
                <w:rFonts w:ascii="Greycliff CF" w:hAnsi="Greycliff CF"/>
                <w:sz w:val="24"/>
                <w:szCs w:val="24"/>
              </w:rPr>
            </w:pPr>
            <w:r w:rsidRPr="00AC1F73">
              <w:rPr>
                <w:rFonts w:ascii="Greycliff CF" w:hAnsi="Greycliff CF"/>
                <w:sz w:val="24"/>
                <w:szCs w:val="24"/>
              </w:rPr>
              <w:t>Shore Manager (if applicable):</w:t>
            </w:r>
          </w:p>
        </w:tc>
        <w:tc>
          <w:tcPr>
            <w:tcW w:w="3560" w:type="dxa"/>
            <w:gridSpan w:val="2"/>
            <w:shd w:val="clear" w:color="auto" w:fill="auto"/>
            <w:vAlign w:val="center"/>
          </w:tcPr>
          <w:p w14:paraId="5BDD0C7A" w14:textId="3B6A9356" w:rsidR="00C22E8E" w:rsidRPr="00AC1F73" w:rsidRDefault="00C22E8E" w:rsidP="1348ABEB">
            <w:pPr>
              <w:rPr>
                <w:rFonts w:ascii="Greycliff CF" w:hAnsi="Greycliff CF"/>
                <w:sz w:val="24"/>
                <w:szCs w:val="24"/>
              </w:rPr>
            </w:pPr>
          </w:p>
        </w:tc>
      </w:tr>
      <w:tr w:rsidR="00301D8F" w:rsidRPr="00AC1F73" w14:paraId="3B075439" w14:textId="77777777" w:rsidTr="6728D22E">
        <w:trPr>
          <w:trHeight w:val="300"/>
        </w:trPr>
        <w:tc>
          <w:tcPr>
            <w:tcW w:w="3499" w:type="dxa"/>
            <w:tcBorders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27E26774" w14:textId="20DC04EE" w:rsidR="00301D8F" w:rsidRPr="00AC1F73" w:rsidRDefault="00301D8F" w:rsidP="1348ABEB">
            <w:pPr>
              <w:rPr>
                <w:rFonts w:ascii="Greycliff CF" w:hAnsi="Greycliff CF"/>
                <w:sz w:val="24"/>
                <w:szCs w:val="24"/>
              </w:rPr>
            </w:pPr>
            <w:r w:rsidRPr="00AC1F73">
              <w:rPr>
                <w:rFonts w:ascii="Greycliff CF" w:hAnsi="Greycliff CF"/>
                <w:sz w:val="24"/>
                <w:szCs w:val="24"/>
              </w:rPr>
              <w:t>Manager Position Title:</w:t>
            </w:r>
          </w:p>
        </w:tc>
        <w:tc>
          <w:tcPr>
            <w:tcW w:w="3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7AF80B" w14:textId="327EFF9C" w:rsidR="00301D8F" w:rsidRPr="00AC1F73" w:rsidRDefault="00301D8F" w:rsidP="1348ABEB">
            <w:pPr>
              <w:rPr>
                <w:rFonts w:ascii="Greycliff CF" w:hAnsi="Greycliff CF"/>
                <w:sz w:val="24"/>
                <w:szCs w:val="24"/>
              </w:rPr>
            </w:pPr>
          </w:p>
        </w:tc>
        <w:tc>
          <w:tcPr>
            <w:tcW w:w="1745" w:type="dxa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3377F914" w14:textId="77777777" w:rsidR="00301D8F" w:rsidRPr="00AC1F73" w:rsidRDefault="00301D8F" w:rsidP="1348ABEB">
            <w:pPr>
              <w:rPr>
                <w:rFonts w:ascii="Greycliff CF" w:hAnsi="Greycliff CF"/>
                <w:sz w:val="24"/>
                <w:szCs w:val="24"/>
              </w:rPr>
            </w:pPr>
            <w:r w:rsidRPr="00AC1F73">
              <w:rPr>
                <w:rFonts w:ascii="Greycliff CF" w:hAnsi="Greycliff CF"/>
                <w:sz w:val="24"/>
                <w:szCs w:val="24"/>
              </w:rPr>
              <w:t>Sign on date:</w:t>
            </w:r>
          </w:p>
        </w:tc>
        <w:tc>
          <w:tcPr>
            <w:tcW w:w="1604" w:type="dxa"/>
            <w:tcBorders>
              <w:bottom w:val="single" w:sz="4" w:space="0" w:color="auto"/>
            </w:tcBorders>
            <w:shd w:val="clear" w:color="auto" w:fill="auto"/>
          </w:tcPr>
          <w:p w14:paraId="28319EB1" w14:textId="61632464" w:rsidR="00301D8F" w:rsidRPr="00AC1F73" w:rsidRDefault="00301D8F" w:rsidP="1348ABEB">
            <w:pPr>
              <w:rPr>
                <w:rFonts w:ascii="Greycliff CF" w:hAnsi="Greycliff CF"/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173CE060" w14:textId="28D8879A" w:rsidR="00301D8F" w:rsidRPr="00AC1F73" w:rsidRDefault="00301D8F" w:rsidP="1348ABEB">
            <w:pPr>
              <w:rPr>
                <w:rFonts w:ascii="Greycliff CF" w:hAnsi="Greycliff CF"/>
                <w:sz w:val="24"/>
                <w:szCs w:val="24"/>
              </w:rPr>
            </w:pPr>
            <w:r w:rsidRPr="00AC1F73">
              <w:rPr>
                <w:rFonts w:ascii="Greycliff CF" w:hAnsi="Greycliff CF"/>
                <w:sz w:val="24"/>
                <w:szCs w:val="24"/>
              </w:rPr>
              <w:t>Sign off date:</w:t>
            </w:r>
          </w:p>
        </w:tc>
        <w:tc>
          <w:tcPr>
            <w:tcW w:w="1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DD58C6" w14:textId="767C3CFE" w:rsidR="00301D8F" w:rsidRPr="00AC1F73" w:rsidRDefault="00301D8F" w:rsidP="1348ABEB">
            <w:pPr>
              <w:rPr>
                <w:rFonts w:ascii="Greycliff CF" w:hAnsi="Greycliff CF"/>
                <w:sz w:val="24"/>
                <w:szCs w:val="24"/>
              </w:rPr>
            </w:pPr>
          </w:p>
        </w:tc>
      </w:tr>
      <w:tr w:rsidR="00301D8F" w:rsidRPr="00AC1F73" w14:paraId="49A0E0ED" w14:textId="77777777" w:rsidTr="6728D22E">
        <w:trPr>
          <w:trHeight w:val="510"/>
        </w:trPr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714676" w14:textId="77777777" w:rsidR="00301D8F" w:rsidRPr="00AC1F73" w:rsidRDefault="00301D8F" w:rsidP="2B886632">
            <w:pPr>
              <w:rPr>
                <w:rFonts w:ascii="Greycliff CF" w:hAnsi="Greycliff CF"/>
                <w:sz w:val="24"/>
                <w:szCs w:val="24"/>
              </w:rPr>
            </w:pPr>
          </w:p>
        </w:tc>
        <w:tc>
          <w:tcPr>
            <w:tcW w:w="68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A8D7EA" w14:textId="77777777" w:rsidR="00301D8F" w:rsidRPr="00AC1F73" w:rsidRDefault="00301D8F" w:rsidP="2B886632">
            <w:pPr>
              <w:rPr>
                <w:rFonts w:ascii="Greycliff CF" w:hAnsi="Greycliff CF"/>
                <w:sz w:val="24"/>
                <w:szCs w:val="24"/>
              </w:rPr>
            </w:pP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6FE493" w14:textId="77777777" w:rsidR="00301D8F" w:rsidRPr="00AC1F73" w:rsidRDefault="00301D8F" w:rsidP="2B886632">
            <w:pPr>
              <w:rPr>
                <w:rFonts w:ascii="Greycliff CF" w:hAnsi="Greycliff CF"/>
                <w:sz w:val="24"/>
                <w:szCs w:val="24"/>
              </w:rPr>
            </w:pPr>
          </w:p>
        </w:tc>
      </w:tr>
      <w:tr w:rsidR="00C22E8E" w:rsidRPr="00AC1F73" w14:paraId="6E5A94F3" w14:textId="77777777" w:rsidTr="6728D22E">
        <w:trPr>
          <w:trHeight w:val="510"/>
        </w:trPr>
        <w:tc>
          <w:tcPr>
            <w:tcW w:w="3499" w:type="dxa"/>
            <w:tcBorders>
              <w:top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7641E168" w14:textId="3C56FBEF" w:rsidR="00C22E8E" w:rsidRPr="00AC1F73" w:rsidRDefault="00C22E8E" w:rsidP="2B886632">
            <w:pPr>
              <w:rPr>
                <w:rFonts w:ascii="Greycliff CF" w:hAnsi="Greycliff CF"/>
                <w:sz w:val="24"/>
                <w:szCs w:val="24"/>
              </w:rPr>
            </w:pPr>
            <w:r w:rsidRPr="00AC1F73">
              <w:rPr>
                <w:rFonts w:ascii="Greycliff CF" w:hAnsi="Greycliff CF"/>
                <w:sz w:val="24"/>
                <w:szCs w:val="24"/>
              </w:rPr>
              <w:t>Goal</w:t>
            </w:r>
          </w:p>
        </w:tc>
        <w:tc>
          <w:tcPr>
            <w:tcW w:w="6889" w:type="dxa"/>
            <w:gridSpan w:val="3"/>
            <w:tcBorders>
              <w:top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63E08804" w14:textId="61AB3CDB" w:rsidR="00C22E8E" w:rsidRPr="00AC1F73" w:rsidRDefault="00C22E8E" w:rsidP="2B886632">
            <w:pPr>
              <w:rPr>
                <w:rFonts w:ascii="Greycliff CF" w:hAnsi="Greycliff CF"/>
                <w:sz w:val="24"/>
                <w:szCs w:val="24"/>
              </w:rPr>
            </w:pPr>
            <w:r w:rsidRPr="00AC1F73">
              <w:rPr>
                <w:rFonts w:ascii="Greycliff CF" w:hAnsi="Greycliff CF"/>
                <w:sz w:val="24"/>
                <w:szCs w:val="24"/>
              </w:rPr>
              <w:t>Measures &amp; Achievements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0F52963E" w14:textId="1AC71E42" w:rsidR="00C22E8E" w:rsidRPr="00AC1F73" w:rsidRDefault="00C22E8E" w:rsidP="2B886632">
            <w:pPr>
              <w:rPr>
                <w:rFonts w:ascii="Greycliff CF" w:hAnsi="Greycliff CF"/>
                <w:sz w:val="24"/>
                <w:szCs w:val="24"/>
              </w:rPr>
            </w:pPr>
            <w:r w:rsidRPr="00AC1F73">
              <w:rPr>
                <w:rFonts w:ascii="Greycliff CF" w:hAnsi="Greycliff CF"/>
                <w:sz w:val="24"/>
                <w:szCs w:val="24"/>
              </w:rPr>
              <w:t>Line manager’s comments</w:t>
            </w:r>
          </w:p>
        </w:tc>
      </w:tr>
      <w:tr w:rsidR="00C22E8E" w:rsidRPr="00AC1F73" w14:paraId="2D961A77" w14:textId="77777777" w:rsidTr="6728D22E">
        <w:trPr>
          <w:trHeight w:val="1110"/>
        </w:trPr>
        <w:tc>
          <w:tcPr>
            <w:tcW w:w="3499" w:type="dxa"/>
          </w:tcPr>
          <w:p w14:paraId="71B19E00" w14:textId="70F167DF" w:rsidR="00C22E8E" w:rsidRPr="00AC1F73" w:rsidRDefault="00C22E8E" w:rsidP="2B886632">
            <w:pPr>
              <w:rPr>
                <w:rFonts w:ascii="Greycliff CF" w:hAnsi="Greycliff CF"/>
                <w:sz w:val="20"/>
                <w:szCs w:val="20"/>
              </w:rPr>
            </w:pPr>
          </w:p>
          <w:p w14:paraId="3B1BBACE" w14:textId="6BD68B2D" w:rsidR="00C22E8E" w:rsidRPr="00AC1F73" w:rsidRDefault="00C22E8E" w:rsidP="2B886632">
            <w:pPr>
              <w:rPr>
                <w:rFonts w:ascii="Greycliff CF" w:hAnsi="Greycliff CF"/>
                <w:i/>
                <w:iCs/>
                <w:sz w:val="18"/>
                <w:szCs w:val="18"/>
              </w:rPr>
            </w:pPr>
            <w:r w:rsidRPr="00AC1F73">
              <w:rPr>
                <w:rFonts w:ascii="Greycliff CF" w:hAnsi="Greycliff CF"/>
                <w:b/>
                <w:bCs/>
                <w:i/>
                <w:iCs/>
                <w:sz w:val="18"/>
                <w:szCs w:val="18"/>
              </w:rPr>
              <w:t>Note:</w:t>
            </w:r>
            <w:r w:rsidRPr="00AC1F73">
              <w:rPr>
                <w:rFonts w:ascii="Greycliff CF" w:hAnsi="Greycliff CF"/>
                <w:i/>
                <w:iCs/>
                <w:sz w:val="18"/>
                <w:szCs w:val="18"/>
              </w:rPr>
              <w:t xml:space="preserve"> add additional rows as needed</w:t>
            </w:r>
          </w:p>
          <w:p w14:paraId="45CDD0B3" w14:textId="10E16A76" w:rsidR="00C22E8E" w:rsidRPr="00AC1F73" w:rsidRDefault="00C22E8E" w:rsidP="2B886632">
            <w:pPr>
              <w:rPr>
                <w:rFonts w:ascii="Greycliff CF" w:hAnsi="Greycliff CF"/>
                <w:sz w:val="20"/>
                <w:szCs w:val="20"/>
              </w:rPr>
            </w:pPr>
          </w:p>
          <w:p w14:paraId="6E44E416" w14:textId="3FB661C8" w:rsidR="00C22E8E" w:rsidRPr="00AC1F73" w:rsidRDefault="00C22E8E" w:rsidP="2B886632">
            <w:pPr>
              <w:rPr>
                <w:rFonts w:ascii="Greycliff CF" w:hAnsi="Greycliff CF"/>
                <w:sz w:val="20"/>
                <w:szCs w:val="20"/>
              </w:rPr>
            </w:pPr>
          </w:p>
          <w:p w14:paraId="2411129C" w14:textId="3217671F" w:rsidR="00C22E8E" w:rsidRPr="00AC1F73" w:rsidRDefault="00C22E8E" w:rsidP="00352068">
            <w:pPr>
              <w:rPr>
                <w:rFonts w:ascii="Greycliff CF" w:hAnsi="Greycliff CF"/>
                <w:sz w:val="20"/>
                <w:szCs w:val="20"/>
              </w:rPr>
            </w:pPr>
          </w:p>
        </w:tc>
        <w:tc>
          <w:tcPr>
            <w:tcW w:w="6889" w:type="dxa"/>
            <w:gridSpan w:val="3"/>
          </w:tcPr>
          <w:p w14:paraId="6C2B056D" w14:textId="77777777" w:rsidR="00C22E8E" w:rsidRPr="00AC1F73" w:rsidRDefault="00C22E8E" w:rsidP="0087134F">
            <w:pPr>
              <w:rPr>
                <w:rFonts w:ascii="Greycliff CF" w:hAnsi="Greycliff CF"/>
                <w:sz w:val="20"/>
                <w:szCs w:val="20"/>
              </w:rPr>
            </w:pPr>
          </w:p>
        </w:tc>
        <w:tc>
          <w:tcPr>
            <w:tcW w:w="3560" w:type="dxa"/>
            <w:gridSpan w:val="2"/>
          </w:tcPr>
          <w:p w14:paraId="2D18DAFE" w14:textId="53367B74" w:rsidR="00C22E8E" w:rsidRPr="00AC1F73" w:rsidRDefault="00C22E8E" w:rsidP="0087134F">
            <w:pPr>
              <w:rPr>
                <w:rFonts w:ascii="Greycliff CF" w:hAnsi="Greycliff CF"/>
                <w:sz w:val="20"/>
                <w:szCs w:val="20"/>
              </w:rPr>
            </w:pPr>
          </w:p>
        </w:tc>
      </w:tr>
      <w:tr w:rsidR="00301D8F" w:rsidRPr="00AC1F73" w14:paraId="1542F601" w14:textId="77777777" w:rsidTr="6728D22E">
        <w:trPr>
          <w:trHeight w:val="1110"/>
        </w:trPr>
        <w:tc>
          <w:tcPr>
            <w:tcW w:w="3499" w:type="dxa"/>
          </w:tcPr>
          <w:p w14:paraId="7ACAE385" w14:textId="415FC0E4" w:rsidR="00301D8F" w:rsidRPr="00AC1F73" w:rsidRDefault="00301D8F" w:rsidP="6728D22E">
            <w:pPr>
              <w:rPr>
                <w:rFonts w:ascii="Greycliff CF" w:hAnsi="Greycliff CF"/>
                <w:sz w:val="20"/>
                <w:szCs w:val="20"/>
              </w:rPr>
            </w:pPr>
          </w:p>
          <w:p w14:paraId="2F609C1D" w14:textId="4582A9A5" w:rsidR="00301D8F" w:rsidRPr="00AC1F73" w:rsidRDefault="00301D8F" w:rsidP="6728D22E">
            <w:pPr>
              <w:rPr>
                <w:rFonts w:ascii="Greycliff CF" w:hAnsi="Greycliff CF"/>
                <w:sz w:val="20"/>
                <w:szCs w:val="20"/>
              </w:rPr>
            </w:pPr>
          </w:p>
          <w:p w14:paraId="304474DC" w14:textId="24218385" w:rsidR="00301D8F" w:rsidRPr="00AC1F73" w:rsidRDefault="00301D8F" w:rsidP="6728D22E">
            <w:pPr>
              <w:rPr>
                <w:rFonts w:ascii="Greycliff CF" w:hAnsi="Greycliff CF"/>
                <w:sz w:val="20"/>
                <w:szCs w:val="20"/>
              </w:rPr>
            </w:pPr>
          </w:p>
          <w:p w14:paraId="3A77C453" w14:textId="32FFA576" w:rsidR="00301D8F" w:rsidRPr="00AC1F73" w:rsidRDefault="00301D8F" w:rsidP="6728D22E">
            <w:pPr>
              <w:rPr>
                <w:rFonts w:ascii="Greycliff CF" w:hAnsi="Greycliff CF"/>
                <w:sz w:val="20"/>
                <w:szCs w:val="20"/>
              </w:rPr>
            </w:pPr>
          </w:p>
          <w:p w14:paraId="3B30BEBB" w14:textId="32422C21" w:rsidR="00301D8F" w:rsidRPr="00AC1F73" w:rsidRDefault="00301D8F" w:rsidP="2B886632">
            <w:pPr>
              <w:rPr>
                <w:rFonts w:ascii="Greycliff CF" w:hAnsi="Greycliff CF"/>
                <w:sz w:val="20"/>
                <w:szCs w:val="20"/>
              </w:rPr>
            </w:pPr>
          </w:p>
        </w:tc>
        <w:tc>
          <w:tcPr>
            <w:tcW w:w="6889" w:type="dxa"/>
            <w:gridSpan w:val="3"/>
          </w:tcPr>
          <w:p w14:paraId="5811D79C" w14:textId="77777777" w:rsidR="00301D8F" w:rsidRPr="00AC1F73" w:rsidRDefault="00301D8F" w:rsidP="0087134F">
            <w:pPr>
              <w:rPr>
                <w:rFonts w:ascii="Greycliff CF" w:hAnsi="Greycliff CF"/>
                <w:sz w:val="20"/>
                <w:szCs w:val="20"/>
              </w:rPr>
            </w:pPr>
          </w:p>
        </w:tc>
        <w:tc>
          <w:tcPr>
            <w:tcW w:w="3560" w:type="dxa"/>
            <w:gridSpan w:val="2"/>
          </w:tcPr>
          <w:p w14:paraId="3F89670B" w14:textId="77777777" w:rsidR="00301D8F" w:rsidRPr="00AC1F73" w:rsidRDefault="00301D8F" w:rsidP="0087134F">
            <w:pPr>
              <w:rPr>
                <w:rFonts w:ascii="Greycliff CF" w:hAnsi="Greycliff CF"/>
                <w:sz w:val="20"/>
                <w:szCs w:val="20"/>
              </w:rPr>
            </w:pPr>
          </w:p>
        </w:tc>
      </w:tr>
      <w:tr w:rsidR="00301D8F" w:rsidRPr="0087134F" w14:paraId="3F3D9EAF" w14:textId="77777777" w:rsidTr="6728D22E">
        <w:trPr>
          <w:trHeight w:val="1110"/>
        </w:trPr>
        <w:tc>
          <w:tcPr>
            <w:tcW w:w="3499" w:type="dxa"/>
          </w:tcPr>
          <w:p w14:paraId="7FD8B76E" w14:textId="4FEFC53C" w:rsidR="00301D8F" w:rsidRPr="00301D8F" w:rsidRDefault="00301D8F" w:rsidP="6728D22E">
            <w:pPr>
              <w:rPr>
                <w:rFonts w:ascii="Corbel" w:hAnsi="Corbel"/>
                <w:sz w:val="20"/>
                <w:szCs w:val="20"/>
              </w:rPr>
            </w:pPr>
          </w:p>
          <w:p w14:paraId="2DBF9107" w14:textId="68F2CA3F" w:rsidR="00301D8F" w:rsidRPr="00301D8F" w:rsidRDefault="00301D8F" w:rsidP="6728D22E">
            <w:pPr>
              <w:rPr>
                <w:rFonts w:ascii="Corbel" w:hAnsi="Corbel"/>
                <w:sz w:val="20"/>
                <w:szCs w:val="20"/>
              </w:rPr>
            </w:pPr>
          </w:p>
          <w:p w14:paraId="745A0A1D" w14:textId="084EC58B" w:rsidR="00301D8F" w:rsidRPr="00301D8F" w:rsidRDefault="00301D8F" w:rsidP="6728D22E">
            <w:pPr>
              <w:rPr>
                <w:rFonts w:ascii="Corbel" w:hAnsi="Corbel"/>
                <w:sz w:val="20"/>
                <w:szCs w:val="20"/>
              </w:rPr>
            </w:pPr>
          </w:p>
          <w:p w14:paraId="0E012957" w14:textId="50F822C5" w:rsidR="00301D8F" w:rsidRPr="00301D8F" w:rsidRDefault="00301D8F" w:rsidP="6728D22E">
            <w:pPr>
              <w:rPr>
                <w:rFonts w:ascii="Corbel" w:hAnsi="Corbel"/>
                <w:sz w:val="20"/>
                <w:szCs w:val="20"/>
              </w:rPr>
            </w:pPr>
          </w:p>
          <w:p w14:paraId="1B558E18" w14:textId="14DFD60C" w:rsidR="00301D8F" w:rsidRPr="00301D8F" w:rsidRDefault="00301D8F" w:rsidP="6728D22E">
            <w:pPr>
              <w:rPr>
                <w:rFonts w:ascii="Corbel" w:hAnsi="Corbel"/>
                <w:sz w:val="20"/>
                <w:szCs w:val="20"/>
              </w:rPr>
            </w:pPr>
          </w:p>
          <w:p w14:paraId="19CF7B65" w14:textId="098DF2A1" w:rsidR="00301D8F" w:rsidRPr="00301D8F" w:rsidRDefault="00301D8F" w:rsidP="2B886632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6889" w:type="dxa"/>
            <w:gridSpan w:val="3"/>
          </w:tcPr>
          <w:p w14:paraId="47BD81AF" w14:textId="77777777" w:rsidR="00301D8F" w:rsidRPr="00301D8F" w:rsidRDefault="00301D8F" w:rsidP="0087134F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3560" w:type="dxa"/>
            <w:gridSpan w:val="2"/>
          </w:tcPr>
          <w:p w14:paraId="4C24EA4E" w14:textId="77777777" w:rsidR="00301D8F" w:rsidRPr="00301D8F" w:rsidRDefault="00301D8F" w:rsidP="0087134F">
            <w:pPr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7D470E52" w14:textId="77777777" w:rsidR="0087134F" w:rsidRPr="0087134F" w:rsidRDefault="0087134F" w:rsidP="009E6340">
      <w:pPr>
        <w:rPr>
          <w:sz w:val="28"/>
          <w:szCs w:val="28"/>
        </w:rPr>
      </w:pPr>
    </w:p>
    <w:sectPr w:rsidR="0087134F" w:rsidRPr="0087134F" w:rsidSect="0087134F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63753" w14:textId="77777777" w:rsidR="009E6340" w:rsidRDefault="009E6340" w:rsidP="009E6340">
      <w:pPr>
        <w:spacing w:after="0" w:line="240" w:lineRule="auto"/>
      </w:pPr>
      <w:r>
        <w:separator/>
      </w:r>
    </w:p>
  </w:endnote>
  <w:endnote w:type="continuationSeparator" w:id="0">
    <w:p w14:paraId="4A1148C4" w14:textId="77777777" w:rsidR="009E6340" w:rsidRDefault="009E6340" w:rsidP="009E6340">
      <w:pPr>
        <w:spacing w:after="0" w:line="240" w:lineRule="auto"/>
      </w:pPr>
      <w:r>
        <w:continuationSeparator/>
      </w:r>
    </w:p>
  </w:endnote>
  <w:endnote w:type="continuationNotice" w:id="1">
    <w:p w14:paraId="0E38F7BE" w14:textId="77777777" w:rsidR="00187DD0" w:rsidRDefault="00187D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eycliff CF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16798" w14:textId="77777777" w:rsidR="009E6340" w:rsidRDefault="009E6340" w:rsidP="009E6340">
      <w:pPr>
        <w:spacing w:after="0" w:line="240" w:lineRule="auto"/>
      </w:pPr>
      <w:r>
        <w:separator/>
      </w:r>
    </w:p>
  </w:footnote>
  <w:footnote w:type="continuationSeparator" w:id="0">
    <w:p w14:paraId="47F006BE" w14:textId="77777777" w:rsidR="009E6340" w:rsidRDefault="009E6340" w:rsidP="009E6340">
      <w:pPr>
        <w:spacing w:after="0" w:line="240" w:lineRule="auto"/>
      </w:pPr>
      <w:r>
        <w:continuationSeparator/>
      </w:r>
    </w:p>
  </w:footnote>
  <w:footnote w:type="continuationNotice" w:id="1">
    <w:p w14:paraId="0496B01A" w14:textId="77777777" w:rsidR="00187DD0" w:rsidRDefault="00187D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CADB0" w14:textId="1E534836" w:rsidR="009E6340" w:rsidRPr="00AC1F73" w:rsidRDefault="009E6340" w:rsidP="009E6340">
    <w:pPr>
      <w:jc w:val="center"/>
      <w:rPr>
        <w:rFonts w:ascii="Greycliff CF" w:hAnsi="Greycliff CF"/>
        <w:color w:val="002060"/>
        <w:sz w:val="36"/>
        <w:szCs w:val="36"/>
      </w:rPr>
    </w:pPr>
    <w:r w:rsidRPr="00AC1F73">
      <w:rPr>
        <w:rFonts w:ascii="Greycliff CF" w:hAnsi="Greycliff CF"/>
        <w:noProof/>
      </w:rPr>
      <w:drawing>
        <wp:anchor distT="0" distB="0" distL="114300" distR="114300" simplePos="0" relativeHeight="251658241" behindDoc="0" locked="0" layoutInCell="1" allowOverlap="1" wp14:anchorId="6DBCD68D" wp14:editId="4367C321">
          <wp:simplePos x="0" y="0"/>
          <wp:positionH relativeFrom="margin">
            <wp:posOffset>-571500</wp:posOffset>
          </wp:positionH>
          <wp:positionV relativeFrom="paragraph">
            <wp:posOffset>-219710</wp:posOffset>
          </wp:positionV>
          <wp:extent cx="1300480" cy="613717"/>
          <wp:effectExtent l="0" t="0" r="0" b="0"/>
          <wp:wrapNone/>
          <wp:docPr id="2135210150" name="Picture 3" descr="A logo with a sun and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7162361" name="Picture 3" descr="A logo with a sun and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0480" cy="6137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1F73">
      <w:rPr>
        <w:rFonts w:ascii="Greycliff CF" w:hAnsi="Greycliff CF"/>
        <w:color w:val="002060"/>
        <w:sz w:val="36"/>
        <w:szCs w:val="36"/>
      </w:rPr>
      <w:t xml:space="preserve">Officer Goals and Performance Record </w:t>
    </w:r>
  </w:p>
  <w:p w14:paraId="41A6652F" w14:textId="77777777" w:rsidR="009E6340" w:rsidRPr="009E6340" w:rsidRDefault="009E6340">
    <w:pPr>
      <w:pStyle w:val="Header"/>
      <w:rPr>
        <w:color w:val="002060"/>
        <w:sz w:val="28"/>
        <w:szCs w:val="28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34F"/>
    <w:rsid w:val="00020373"/>
    <w:rsid w:val="001256C8"/>
    <w:rsid w:val="0016085D"/>
    <w:rsid w:val="001762C3"/>
    <w:rsid w:val="00176342"/>
    <w:rsid w:val="0018546A"/>
    <w:rsid w:val="00187DD0"/>
    <w:rsid w:val="002D5287"/>
    <w:rsid w:val="002E4A91"/>
    <w:rsid w:val="00301D8F"/>
    <w:rsid w:val="00352068"/>
    <w:rsid w:val="00354895"/>
    <w:rsid w:val="00376BB7"/>
    <w:rsid w:val="003D3E45"/>
    <w:rsid w:val="00471B5F"/>
    <w:rsid w:val="00475318"/>
    <w:rsid w:val="00486F7F"/>
    <w:rsid w:val="005C677C"/>
    <w:rsid w:val="005D44C9"/>
    <w:rsid w:val="00602822"/>
    <w:rsid w:val="006250EF"/>
    <w:rsid w:val="006D6D9C"/>
    <w:rsid w:val="006E4EEE"/>
    <w:rsid w:val="007921BF"/>
    <w:rsid w:val="008314A8"/>
    <w:rsid w:val="0084156A"/>
    <w:rsid w:val="0087134F"/>
    <w:rsid w:val="009072C6"/>
    <w:rsid w:val="00910B83"/>
    <w:rsid w:val="00923D90"/>
    <w:rsid w:val="00953B03"/>
    <w:rsid w:val="009773AC"/>
    <w:rsid w:val="009D4C15"/>
    <w:rsid w:val="009E6340"/>
    <w:rsid w:val="009F7626"/>
    <w:rsid w:val="00A216BC"/>
    <w:rsid w:val="00A410E5"/>
    <w:rsid w:val="00AC1F73"/>
    <w:rsid w:val="00AE2AB0"/>
    <w:rsid w:val="00B1516F"/>
    <w:rsid w:val="00BC010B"/>
    <w:rsid w:val="00C22E8E"/>
    <w:rsid w:val="00C676DE"/>
    <w:rsid w:val="00CB5BE6"/>
    <w:rsid w:val="00D4134C"/>
    <w:rsid w:val="00DC167F"/>
    <w:rsid w:val="00DD2980"/>
    <w:rsid w:val="00E25C5F"/>
    <w:rsid w:val="00E71B25"/>
    <w:rsid w:val="00EC545E"/>
    <w:rsid w:val="00F44DF2"/>
    <w:rsid w:val="00F46470"/>
    <w:rsid w:val="00F934EE"/>
    <w:rsid w:val="03150531"/>
    <w:rsid w:val="054127E0"/>
    <w:rsid w:val="063BDBBE"/>
    <w:rsid w:val="076972FD"/>
    <w:rsid w:val="07EC52CB"/>
    <w:rsid w:val="0A7799F4"/>
    <w:rsid w:val="0CD92DFE"/>
    <w:rsid w:val="0F1E75D6"/>
    <w:rsid w:val="0F39A6CF"/>
    <w:rsid w:val="10BF4B2B"/>
    <w:rsid w:val="1348ABEB"/>
    <w:rsid w:val="16711870"/>
    <w:rsid w:val="18AEBE13"/>
    <w:rsid w:val="18CC055C"/>
    <w:rsid w:val="1BA9C5FE"/>
    <w:rsid w:val="1F4E001C"/>
    <w:rsid w:val="20313672"/>
    <w:rsid w:val="2405162E"/>
    <w:rsid w:val="2431378D"/>
    <w:rsid w:val="24829718"/>
    <w:rsid w:val="2AA9A243"/>
    <w:rsid w:val="2ACB421D"/>
    <w:rsid w:val="2B886632"/>
    <w:rsid w:val="2BF44BD8"/>
    <w:rsid w:val="2CE96C29"/>
    <w:rsid w:val="2EB62541"/>
    <w:rsid w:val="327F02B3"/>
    <w:rsid w:val="3524941B"/>
    <w:rsid w:val="35D1F553"/>
    <w:rsid w:val="379DF2D2"/>
    <w:rsid w:val="37C9B44B"/>
    <w:rsid w:val="38996AA6"/>
    <w:rsid w:val="3B8A30A6"/>
    <w:rsid w:val="3C3DA401"/>
    <w:rsid w:val="3D5194C2"/>
    <w:rsid w:val="3F40C892"/>
    <w:rsid w:val="40976081"/>
    <w:rsid w:val="4118D3A6"/>
    <w:rsid w:val="43550FA7"/>
    <w:rsid w:val="4498CD5B"/>
    <w:rsid w:val="4908F4DE"/>
    <w:rsid w:val="4B2739DF"/>
    <w:rsid w:val="50DB48A9"/>
    <w:rsid w:val="53097C1B"/>
    <w:rsid w:val="57354BAB"/>
    <w:rsid w:val="585DFEAE"/>
    <w:rsid w:val="5860467D"/>
    <w:rsid w:val="58EEEA4D"/>
    <w:rsid w:val="597CC0D4"/>
    <w:rsid w:val="59C7DEC7"/>
    <w:rsid w:val="5A3BE917"/>
    <w:rsid w:val="5A5918ED"/>
    <w:rsid w:val="5A593735"/>
    <w:rsid w:val="5B5B067C"/>
    <w:rsid w:val="5E52EE85"/>
    <w:rsid w:val="5EF507CE"/>
    <w:rsid w:val="601E702B"/>
    <w:rsid w:val="609A05D0"/>
    <w:rsid w:val="615CD4C4"/>
    <w:rsid w:val="621E8D07"/>
    <w:rsid w:val="63D92D3B"/>
    <w:rsid w:val="650DA216"/>
    <w:rsid w:val="655795B6"/>
    <w:rsid w:val="6728D22E"/>
    <w:rsid w:val="68ED8054"/>
    <w:rsid w:val="6B88AC85"/>
    <w:rsid w:val="6CF09F41"/>
    <w:rsid w:val="70701A1B"/>
    <w:rsid w:val="72B2CD51"/>
    <w:rsid w:val="735CCC20"/>
    <w:rsid w:val="73965E43"/>
    <w:rsid w:val="75B14C2A"/>
    <w:rsid w:val="7DCDC604"/>
    <w:rsid w:val="7E6323FB"/>
    <w:rsid w:val="7ECFF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E2842F1"/>
  <w15:chartTrackingRefBased/>
  <w15:docId w15:val="{5FCBD857-626C-4255-A71D-32FAC1F84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13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3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13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3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3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3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3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3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3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3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13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13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13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13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13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13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3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13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1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3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13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1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13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13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13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3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3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134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71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63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340"/>
  </w:style>
  <w:style w:type="paragraph" w:styleId="Footer">
    <w:name w:val="footer"/>
    <w:basedOn w:val="Normal"/>
    <w:link w:val="FooterChar"/>
    <w:uiPriority w:val="99"/>
    <w:unhideWhenUsed/>
    <w:rsid w:val="009E63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7314BEB8593143B8F3DF3273607E34" ma:contentTypeVersion="13" ma:contentTypeDescription="Create a new document." ma:contentTypeScope="" ma:versionID="d010f9b71e9f4c6777f5bae5a7a5fa22">
  <xsd:schema xmlns:xsd="http://www.w3.org/2001/XMLSchema" xmlns:xs="http://www.w3.org/2001/XMLSchema" xmlns:p="http://schemas.microsoft.com/office/2006/metadata/properties" xmlns:ns2="af746238-fdbc-4fa8-85cf-5e565fa46e56" xmlns:ns3="f3cbfabd-6c83-4590-93f5-3713f87aef97" targetNamespace="http://schemas.microsoft.com/office/2006/metadata/properties" ma:root="true" ma:fieldsID="0513196c316d872b86aa5db715c4a1f3" ns2:_="" ns3:_="">
    <xsd:import namespace="af746238-fdbc-4fa8-85cf-5e565fa46e56"/>
    <xsd:import namespace="f3cbfabd-6c83-4590-93f5-3713f87aef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46238-fdbc-4fa8-85cf-5e565fa46e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31271b3-10d3-457a-b0bf-938de0352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bfabd-6c83-4590-93f5-3713f87aef9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5de1417-c2d9-44ff-91f5-f0d842d2b153}" ma:internalName="TaxCatchAll" ma:showField="CatchAllData" ma:web="f3cbfabd-6c83-4590-93f5-3713f87aef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746238-fdbc-4fa8-85cf-5e565fa46e56">
      <Terms xmlns="http://schemas.microsoft.com/office/infopath/2007/PartnerControls"/>
    </lcf76f155ced4ddcb4097134ff3c332f>
    <TaxCatchAll xmlns="f3cbfabd-6c83-4590-93f5-3713f87aef97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AAC842-4C1F-4177-8E18-7D233FFD0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746238-fdbc-4fa8-85cf-5e565fa46e56"/>
    <ds:schemaRef ds:uri="f3cbfabd-6c83-4590-93f5-3713f87aef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5525B7-F0AF-495A-9487-C43036BCD818}">
  <ds:schemaRefs>
    <ds:schemaRef ds:uri="http://purl.org/dc/terms/"/>
    <ds:schemaRef ds:uri="http://schemas.microsoft.com/office/2006/documentManagement/types"/>
    <ds:schemaRef ds:uri="f3cbfabd-6c83-4590-93f5-3713f87aef97"/>
    <ds:schemaRef ds:uri="af746238-fdbc-4fa8-85cf-5e565fa46e56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E0696B5-1D35-45A7-A1D1-1A582F5FE4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108</Words>
  <Characters>618</Characters>
  <Application>Microsoft Office Word</Application>
  <DocSecurity>0</DocSecurity>
  <Lines>5</Lines>
  <Paragraphs>1</Paragraphs>
  <ScaleCrop>false</ScaleCrop>
  <Company>Carnival UK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Forward</dc:creator>
  <cp:keywords/>
  <dc:description/>
  <cp:lastModifiedBy>Kate Johnston</cp:lastModifiedBy>
  <cp:revision>3</cp:revision>
  <dcterms:created xsi:type="dcterms:W3CDTF">2025-02-19T14:11:00Z</dcterms:created>
  <dcterms:modified xsi:type="dcterms:W3CDTF">2025-02-19T14:12:00Z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0x0101003F7314BEB8593143B8F3DF3273607E34</vt:lpwstr>
  </property>
</Properties>
</file>